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E31" w:rsidRPr="00D82FCC" w:rsidRDefault="00BA6E31" w:rsidP="00BA6E31">
      <w:pPr>
        <w:ind w:left="2124" w:firstLine="708"/>
        <w:rPr>
          <w:rFonts w:ascii="Times New Roman" w:hAnsi="Times New Roman" w:cs="Times New Roman"/>
          <w:b/>
          <w:bCs/>
          <w:color w:val="000000"/>
          <w:sz w:val="32"/>
          <w:szCs w:val="28"/>
          <w:shd w:val="clear" w:color="auto" w:fill="FFFFFF"/>
        </w:rPr>
      </w:pPr>
      <w:r w:rsidRPr="00D82FCC">
        <w:rPr>
          <w:rFonts w:ascii="Times New Roman" w:hAnsi="Times New Roman" w:cs="Times New Roman"/>
          <w:b/>
          <w:bCs/>
          <w:color w:val="000000"/>
          <w:sz w:val="32"/>
          <w:szCs w:val="28"/>
          <w:shd w:val="clear" w:color="auto" w:fill="FFFFFF"/>
        </w:rPr>
        <w:t>Więcej o „Grze w gumę”</w:t>
      </w:r>
    </w:p>
    <w:p w:rsidR="001F2627" w:rsidRPr="00D82FCC" w:rsidRDefault="00BA6E31" w:rsidP="00BA6E31">
      <w:pPr>
        <w:rPr>
          <w:rFonts w:ascii="Times New Roman" w:hAnsi="Times New Roman" w:cs="Times New Roman"/>
          <w:b/>
          <w:bCs/>
          <w:color w:val="000000"/>
          <w:sz w:val="28"/>
          <w:szCs w:val="28"/>
          <w:shd w:val="clear" w:color="auto" w:fill="FFFFFF"/>
        </w:rPr>
      </w:pPr>
      <w:r w:rsidRPr="00D82FCC">
        <w:rPr>
          <w:rFonts w:ascii="Times New Roman" w:hAnsi="Times New Roman" w:cs="Times New Roman"/>
          <w:b/>
          <w:bCs/>
          <w:color w:val="000000"/>
          <w:sz w:val="28"/>
          <w:szCs w:val="28"/>
          <w:shd w:val="clear" w:color="auto" w:fill="FFFFFF"/>
        </w:rPr>
        <w:t>Jakie korzyści płyną z grania w gumę?</w:t>
      </w:r>
      <w:r w:rsidRPr="00D82FCC">
        <w:rPr>
          <w:rFonts w:ascii="Times New Roman" w:hAnsi="Times New Roman" w:cs="Times New Roman"/>
          <w:color w:val="000000"/>
          <w:sz w:val="28"/>
          <w:szCs w:val="28"/>
        </w:rPr>
        <w:br/>
      </w:r>
      <w:r w:rsidRPr="00D82FCC">
        <w:rPr>
          <w:rFonts w:ascii="Times New Roman" w:hAnsi="Times New Roman" w:cs="Times New Roman"/>
          <w:color w:val="000000"/>
          <w:sz w:val="28"/>
          <w:szCs w:val="28"/>
          <w:shd w:val="clear" w:color="auto" w:fill="FFFFFF"/>
        </w:rPr>
        <w:t>Po pierwsze</w:t>
      </w:r>
      <w:bookmarkStart w:id="0" w:name="_GoBack"/>
      <w:bookmarkEnd w:id="0"/>
      <w:r w:rsidRPr="00D82FCC">
        <w:rPr>
          <w:rFonts w:ascii="Times New Roman" w:hAnsi="Times New Roman" w:cs="Times New Roman"/>
          <w:color w:val="000000"/>
          <w:sz w:val="28"/>
          <w:szCs w:val="28"/>
          <w:shd w:val="clear" w:color="auto" w:fill="FFFFFF"/>
        </w:rPr>
        <w:t xml:space="preserve"> i przede wszystkim - świetna zabawa. Gra w gumę niesamowicie ćwiczy zmysł równowagi, koordynację ruchową i płynność wykonywanych ruchów. Pozwala na pozbycie się nadmiaru energii, mocno dotlenia organizm, wzmacnia kondycję. Jeżeli gramy w np. "Dni tygodnia" albo "Dziesiątki" uczy zapamiętywania sekwencji ruchów i umiejętności powtarzania dostrzeżonego ruchu, które są bardzo ważne przy pracy z dziećmi z zaburzeniami mowy.</w:t>
      </w:r>
      <w:r w:rsidRPr="00D82FCC">
        <w:rPr>
          <w:rFonts w:ascii="Times New Roman" w:hAnsi="Times New Roman" w:cs="Times New Roman"/>
          <w:color w:val="000000"/>
          <w:sz w:val="28"/>
          <w:szCs w:val="28"/>
        </w:rPr>
        <w:br/>
      </w:r>
      <w:r w:rsidRPr="00D82FCC">
        <w:rPr>
          <w:rFonts w:ascii="Times New Roman" w:hAnsi="Times New Roman" w:cs="Times New Roman"/>
          <w:b/>
          <w:bCs/>
          <w:color w:val="000000"/>
          <w:sz w:val="28"/>
          <w:szCs w:val="28"/>
          <w:shd w:val="clear" w:color="auto" w:fill="FFFFFF"/>
        </w:rPr>
        <w:t>Jaką gumę wybrać?</w:t>
      </w:r>
      <w:r w:rsidRPr="00D82FCC">
        <w:rPr>
          <w:rFonts w:ascii="Times New Roman" w:hAnsi="Times New Roman" w:cs="Times New Roman"/>
          <w:color w:val="000000"/>
          <w:sz w:val="28"/>
          <w:szCs w:val="28"/>
        </w:rPr>
        <w:br/>
      </w:r>
      <w:r w:rsidRPr="00D82FCC">
        <w:rPr>
          <w:rFonts w:ascii="Times New Roman" w:hAnsi="Times New Roman" w:cs="Times New Roman"/>
          <w:color w:val="000000"/>
          <w:sz w:val="28"/>
          <w:szCs w:val="28"/>
          <w:shd w:val="clear" w:color="auto" w:fill="FFFFFF"/>
        </w:rPr>
        <w:t>W sklepach można znaleźć cały szereg najrozmaitszych gum do skakania. Kiedyś najbardziej pożądana była szeroka guma, wszywana np. do spodni, myślę, że taka też sprawdza się najlepiej, bo jest bardziej wytrzymała. Mam obecnie dwie gumy - gumę z kiosku oraz taką ze sklepu sportowego - guma z kiosku brzydko się wyciągnęła, a guma ze sklepu pękła. Ta szeroka którą miałam w dzieciństwie była nie do zdarcia</w:t>
      </w:r>
      <w:r w:rsidRPr="00D82FCC">
        <w:rPr>
          <w:rFonts w:ascii="Times New Roman" w:hAnsi="Times New Roman" w:cs="Times New Roman"/>
          <w:color w:val="000000"/>
          <w:sz w:val="28"/>
          <w:szCs w:val="28"/>
        </w:rPr>
        <w:br/>
      </w:r>
      <w:r w:rsidRPr="00D82FCC">
        <w:rPr>
          <w:rFonts w:ascii="Times New Roman" w:hAnsi="Times New Roman" w:cs="Times New Roman"/>
          <w:color w:val="000000"/>
          <w:sz w:val="28"/>
          <w:szCs w:val="28"/>
        </w:rPr>
        <w:br/>
      </w:r>
      <w:r w:rsidRPr="00D82FCC">
        <w:rPr>
          <w:rFonts w:ascii="Times New Roman" w:hAnsi="Times New Roman" w:cs="Times New Roman"/>
          <w:b/>
          <w:bCs/>
          <w:color w:val="000000"/>
          <w:sz w:val="28"/>
          <w:szCs w:val="28"/>
          <w:shd w:val="clear" w:color="auto" w:fill="FFFFFF"/>
        </w:rPr>
        <w:t>Zabawy z gumą</w:t>
      </w:r>
      <w:r w:rsidRPr="00D82FCC">
        <w:rPr>
          <w:rFonts w:ascii="Times New Roman" w:hAnsi="Times New Roman" w:cs="Times New Roman"/>
          <w:color w:val="000000"/>
          <w:sz w:val="28"/>
          <w:szCs w:val="28"/>
        </w:rPr>
        <w:br/>
      </w:r>
      <w:r w:rsidRPr="00D82FCC">
        <w:rPr>
          <w:rFonts w:ascii="Times New Roman" w:hAnsi="Times New Roman" w:cs="Times New Roman"/>
          <w:b/>
          <w:bCs/>
          <w:color w:val="000000"/>
          <w:sz w:val="28"/>
          <w:szCs w:val="28"/>
          <w:shd w:val="clear" w:color="auto" w:fill="FFFFFF"/>
        </w:rPr>
        <w:t>Dni tygodnia</w:t>
      </w:r>
      <w:r w:rsidRPr="00D82FCC">
        <w:rPr>
          <w:rFonts w:ascii="Times New Roman" w:hAnsi="Times New Roman" w:cs="Times New Roman"/>
          <w:color w:val="000000"/>
          <w:sz w:val="28"/>
          <w:szCs w:val="28"/>
        </w:rPr>
        <w:br/>
      </w:r>
      <w:r w:rsidRPr="00D82FCC">
        <w:rPr>
          <w:rFonts w:ascii="Times New Roman" w:hAnsi="Times New Roman" w:cs="Times New Roman"/>
          <w:color w:val="000000"/>
          <w:sz w:val="28"/>
          <w:szCs w:val="28"/>
          <w:shd w:val="clear" w:color="auto" w:fill="FFFFFF"/>
        </w:rPr>
        <w:t>Poniżej filmik z najpopularniejszą chyba grą - "Dniami tygodnia" w różnych wariantach:</w:t>
      </w:r>
    </w:p>
    <w:p w:rsidR="00BA6E31" w:rsidRPr="00D82FCC" w:rsidRDefault="00D82FCC">
      <w:pPr>
        <w:rPr>
          <w:rFonts w:ascii="Times New Roman" w:hAnsi="Times New Roman" w:cs="Times New Roman"/>
          <w:sz w:val="28"/>
          <w:szCs w:val="28"/>
        </w:rPr>
      </w:pPr>
      <w:hyperlink r:id="rId4" w:history="1">
        <w:r w:rsidR="00BA6E31" w:rsidRPr="00D82FCC">
          <w:rPr>
            <w:rStyle w:val="Hipercze"/>
            <w:rFonts w:ascii="Times New Roman" w:hAnsi="Times New Roman" w:cs="Times New Roman"/>
            <w:sz w:val="28"/>
            <w:szCs w:val="28"/>
          </w:rPr>
          <w:t>https://www.youtube.com/watch?v=b5RTc4WlOtU&amp;feature=youtu.be</w:t>
        </w:r>
      </w:hyperlink>
    </w:p>
    <w:p w:rsidR="00BA6E31" w:rsidRPr="00D82FCC" w:rsidRDefault="00BA6E31">
      <w:pPr>
        <w:rPr>
          <w:rFonts w:ascii="Times New Roman" w:hAnsi="Times New Roman" w:cs="Times New Roman"/>
          <w:color w:val="000000"/>
          <w:sz w:val="28"/>
          <w:szCs w:val="28"/>
          <w:shd w:val="clear" w:color="auto" w:fill="FFFFFF"/>
        </w:rPr>
      </w:pPr>
    </w:p>
    <w:p w:rsidR="00BA6E31" w:rsidRPr="00D82FCC" w:rsidRDefault="00BA6E31" w:rsidP="00BA6E31">
      <w:pPr>
        <w:shd w:val="clear" w:color="auto" w:fill="FFFFFF"/>
        <w:spacing w:line="240" w:lineRule="auto"/>
        <w:rPr>
          <w:rFonts w:ascii="Times New Roman" w:eastAsia="Times New Roman" w:hAnsi="Times New Roman" w:cs="Times New Roman"/>
          <w:color w:val="000000"/>
          <w:sz w:val="28"/>
          <w:szCs w:val="28"/>
          <w:lang w:eastAsia="pl-PL"/>
        </w:rPr>
      </w:pPr>
      <w:r w:rsidRPr="00D82FCC">
        <w:rPr>
          <w:rFonts w:ascii="Times New Roman" w:eastAsia="Times New Roman" w:hAnsi="Times New Roman" w:cs="Times New Roman"/>
          <w:b/>
          <w:bCs/>
          <w:color w:val="000000"/>
          <w:sz w:val="28"/>
          <w:szCs w:val="28"/>
          <w:lang w:eastAsia="pl-PL"/>
        </w:rPr>
        <w:t>Dziesiątki</w:t>
      </w:r>
    </w:p>
    <w:p w:rsidR="00BA6E31" w:rsidRPr="00D82FCC" w:rsidRDefault="00BA6E31" w:rsidP="00BA6E31">
      <w:pPr>
        <w:shd w:val="clear" w:color="auto" w:fill="FFFFFF"/>
        <w:spacing w:line="240" w:lineRule="auto"/>
        <w:rPr>
          <w:rFonts w:ascii="Times New Roman" w:eastAsia="Times New Roman" w:hAnsi="Times New Roman" w:cs="Times New Roman"/>
          <w:color w:val="000000"/>
          <w:sz w:val="28"/>
          <w:szCs w:val="28"/>
          <w:lang w:eastAsia="pl-PL"/>
        </w:rPr>
      </w:pPr>
      <w:r w:rsidRPr="00D82FCC">
        <w:rPr>
          <w:rFonts w:ascii="Times New Roman" w:eastAsia="Times New Roman" w:hAnsi="Times New Roman" w:cs="Times New Roman"/>
          <w:color w:val="000000"/>
          <w:sz w:val="28"/>
          <w:szCs w:val="28"/>
          <w:lang w:eastAsia="pl-PL"/>
        </w:rPr>
        <w:t>Kolejna bardzo znana gra: </w:t>
      </w:r>
    </w:p>
    <w:p w:rsidR="00BA6E31" w:rsidRPr="00D82FCC" w:rsidRDefault="00D82FCC" w:rsidP="00BA6E31">
      <w:pPr>
        <w:shd w:val="clear" w:color="auto" w:fill="FFFFFF"/>
        <w:spacing w:line="240" w:lineRule="auto"/>
        <w:rPr>
          <w:rFonts w:ascii="Times New Roman" w:hAnsi="Times New Roman" w:cs="Times New Roman"/>
          <w:sz w:val="28"/>
          <w:szCs w:val="28"/>
        </w:rPr>
      </w:pPr>
      <w:hyperlink r:id="rId5" w:history="1">
        <w:r w:rsidR="00BA6E31" w:rsidRPr="00D82FCC">
          <w:rPr>
            <w:rStyle w:val="Hipercze"/>
            <w:rFonts w:ascii="Times New Roman" w:hAnsi="Times New Roman" w:cs="Times New Roman"/>
            <w:sz w:val="28"/>
            <w:szCs w:val="28"/>
          </w:rPr>
          <w:t>https://www.youtube.com/watch?v=BYak3S45Zgo&amp;feature=youtu.be</w:t>
        </w:r>
      </w:hyperlink>
    </w:p>
    <w:p w:rsidR="00BA6E31" w:rsidRPr="00D82FCC" w:rsidRDefault="00BA6E31" w:rsidP="00BA6E31">
      <w:pPr>
        <w:shd w:val="clear" w:color="auto" w:fill="FFFFFF"/>
        <w:spacing w:line="240" w:lineRule="auto"/>
        <w:rPr>
          <w:rFonts w:ascii="Times New Roman" w:eastAsia="Times New Roman" w:hAnsi="Times New Roman" w:cs="Times New Roman"/>
          <w:color w:val="000000"/>
          <w:sz w:val="28"/>
          <w:szCs w:val="28"/>
          <w:lang w:eastAsia="pl-PL"/>
        </w:rPr>
      </w:pPr>
    </w:p>
    <w:p w:rsidR="00BA6E31" w:rsidRPr="00D82FCC" w:rsidRDefault="00BA6E31" w:rsidP="00BA6E31">
      <w:pPr>
        <w:shd w:val="clear" w:color="auto" w:fill="FFFFFF"/>
        <w:spacing w:line="240" w:lineRule="auto"/>
        <w:rPr>
          <w:rFonts w:ascii="Times New Roman" w:eastAsia="Times New Roman" w:hAnsi="Times New Roman" w:cs="Times New Roman"/>
          <w:color w:val="000000"/>
          <w:sz w:val="28"/>
          <w:szCs w:val="28"/>
          <w:lang w:eastAsia="pl-PL"/>
        </w:rPr>
      </w:pPr>
      <w:r w:rsidRPr="00D82FCC">
        <w:rPr>
          <w:rFonts w:ascii="Times New Roman" w:hAnsi="Times New Roman" w:cs="Times New Roman"/>
          <w:noProof/>
          <w:sz w:val="28"/>
          <w:szCs w:val="28"/>
          <w:lang w:eastAsia="pl-PL"/>
        </w:rPr>
        <w:lastRenderedPageBreak/>
        <w:drawing>
          <wp:inline distT="0" distB="0" distL="0" distR="0">
            <wp:extent cx="2865120" cy="2202561"/>
            <wp:effectExtent l="0" t="0" r="0" b="0"/>
            <wp:docPr id="1" name="Obraz 1" descr="https://1.bp.blogspot.com/-ljvPzBzXWsI/WO_Kx5gi98I/AAAAAAAABio/6TYVzvv98T4_kfIDwkzyK2jCGuqbguR2gCLcB/s320/1399981642_by_krzys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ljvPzBzXWsI/WO_Kx5gi98I/AAAAAAAABio/6TYVzvv98T4_kfIDwkzyK2jCGuqbguR2gCLcB/s320/1399981642_by_krzys_500.jpg"/>
                    <pic:cNvPicPr>
                      <a:picLocks noChangeAspect="1" noChangeArrowheads="1"/>
                    </pic:cNvPicPr>
                  </pic:nvPicPr>
                  <pic:blipFill>
                    <a:blip r:embed="rId6"/>
                    <a:srcRect/>
                    <a:stretch>
                      <a:fillRect/>
                    </a:stretch>
                  </pic:blipFill>
                  <pic:spPr bwMode="auto">
                    <a:xfrm>
                      <a:off x="0" y="0"/>
                      <a:ext cx="2869825" cy="2206178"/>
                    </a:xfrm>
                    <a:prstGeom prst="rect">
                      <a:avLst/>
                    </a:prstGeom>
                    <a:noFill/>
                    <a:ln w="9525">
                      <a:noFill/>
                      <a:miter lim="800000"/>
                      <a:headEnd/>
                      <a:tailEnd/>
                    </a:ln>
                  </pic:spPr>
                </pic:pic>
              </a:graphicData>
            </a:graphic>
          </wp:inline>
        </w:drawing>
      </w:r>
    </w:p>
    <w:p w:rsidR="002F2EE8" w:rsidRPr="00D82FCC" w:rsidRDefault="002F2EE8" w:rsidP="002F2EE8">
      <w:pPr>
        <w:shd w:val="clear" w:color="auto" w:fill="FFFFFF"/>
        <w:spacing w:line="240" w:lineRule="auto"/>
        <w:ind w:left="4956" w:firstLine="708"/>
        <w:rPr>
          <w:rFonts w:ascii="Times New Roman" w:eastAsia="Times New Roman" w:hAnsi="Times New Roman" w:cs="Times New Roman"/>
          <w:color w:val="000000"/>
          <w:sz w:val="28"/>
          <w:szCs w:val="28"/>
          <w:lang w:eastAsia="pl-PL"/>
        </w:rPr>
      </w:pPr>
      <w:r w:rsidRPr="00D82FCC">
        <w:rPr>
          <w:rFonts w:ascii="Times New Roman" w:eastAsia="Times New Roman" w:hAnsi="Times New Roman" w:cs="Times New Roman"/>
          <w:color w:val="000000"/>
          <w:sz w:val="28"/>
          <w:szCs w:val="28"/>
          <w:lang w:eastAsia="pl-PL"/>
        </w:rPr>
        <w:t>Źródło: dzieckiembadz.pl</w:t>
      </w:r>
    </w:p>
    <w:sectPr w:rsidR="002F2EE8" w:rsidRPr="00D82FCC" w:rsidSect="001F2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BA6E31"/>
    <w:rsid w:val="001F2627"/>
    <w:rsid w:val="002F2EE8"/>
    <w:rsid w:val="006058C7"/>
    <w:rsid w:val="00BA6E31"/>
    <w:rsid w:val="00D82FCC"/>
    <w:rsid w:val="00E82999"/>
    <w:rsid w:val="00F97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7F082-9A26-4908-B506-EF55EF6D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26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A6E3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6E31"/>
    <w:rPr>
      <w:rFonts w:ascii="Tahoma" w:hAnsi="Tahoma" w:cs="Tahoma"/>
      <w:sz w:val="16"/>
      <w:szCs w:val="16"/>
    </w:rPr>
  </w:style>
  <w:style w:type="character" w:styleId="Hipercze">
    <w:name w:val="Hyperlink"/>
    <w:basedOn w:val="Domylnaczcionkaakapitu"/>
    <w:uiPriority w:val="99"/>
    <w:semiHidden/>
    <w:unhideWhenUsed/>
    <w:rsid w:val="00BA6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59670">
      <w:bodyDiv w:val="1"/>
      <w:marLeft w:val="0"/>
      <w:marRight w:val="0"/>
      <w:marTop w:val="0"/>
      <w:marBottom w:val="0"/>
      <w:divBdr>
        <w:top w:val="none" w:sz="0" w:space="0" w:color="auto"/>
        <w:left w:val="none" w:sz="0" w:space="0" w:color="auto"/>
        <w:bottom w:val="none" w:sz="0" w:space="0" w:color="auto"/>
        <w:right w:val="none" w:sz="0" w:space="0" w:color="auto"/>
      </w:divBdr>
    </w:div>
    <w:div w:id="194140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BYak3S45Zgo&amp;feature=youtu.be" TargetMode="External"/><Relationship Id="rId4" Type="http://schemas.openxmlformats.org/officeDocument/2006/relationships/hyperlink" Target="https://www.youtube.com/watch?v=b5RTc4WlOtU&amp;feature=youtu.b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196</Words>
  <Characters>1182</Characters>
  <Application>Microsoft Office Word</Application>
  <DocSecurity>0</DocSecurity>
  <Lines>9</Lines>
  <Paragraphs>2</Paragraphs>
  <ScaleCrop>false</ScaleCrop>
  <Company>Acer</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ilonka</dc:creator>
  <cp:lastModifiedBy>Kinga Garczyńska</cp:lastModifiedBy>
  <cp:revision>5</cp:revision>
  <dcterms:created xsi:type="dcterms:W3CDTF">2020-06-08T10:25:00Z</dcterms:created>
  <dcterms:modified xsi:type="dcterms:W3CDTF">2020-06-08T13:59:00Z</dcterms:modified>
</cp:coreProperties>
</file>